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2C5D" w:rsidP="00044B12">
      <w:pPr>
        <w:ind w:leftChars="100" w:left="310"/>
        <w:rPr>
          <w:rFonts w:ascii="黑体" w:eastAsia="黑体" w:cs="仿宋_GB2312" w:hint="eastAsia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cs="仿宋_GB2312" w:hint="eastAsia"/>
          <w:kern w:val="0"/>
          <w:sz w:val="32"/>
          <w:szCs w:val="32"/>
        </w:rPr>
        <w:t>2</w:t>
      </w:r>
    </w:p>
    <w:p w:rsidR="00000000" w:rsidRDefault="00512C5D">
      <w:pPr>
        <w:spacing w:line="596" w:lineRule="exact"/>
        <w:jc w:val="center"/>
        <w:rPr>
          <w:rFonts w:ascii="方正小标宋简体" w:eastAsia="方正小标宋简体" w:cs="宋体" w:hint="eastAsia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高素质农民专科学历</w:t>
      </w:r>
      <w:r>
        <w:rPr>
          <w:rFonts w:ascii="方正小标宋简体" w:eastAsia="方正小标宋简体" w:cs="宋体" w:hint="eastAsia"/>
          <w:sz w:val="44"/>
          <w:szCs w:val="44"/>
        </w:rPr>
        <w:t>继续</w:t>
      </w:r>
      <w:r>
        <w:rPr>
          <w:rFonts w:ascii="方正小标宋简体" w:eastAsia="方正小标宋简体" w:cs="宋体" w:hint="eastAsia"/>
          <w:sz w:val="44"/>
          <w:szCs w:val="44"/>
        </w:rPr>
        <w:t>教育推荐学员花名册</w:t>
      </w:r>
    </w:p>
    <w:p w:rsidR="00000000" w:rsidRDefault="00512C5D" w:rsidP="00044B12">
      <w:pPr>
        <w:tabs>
          <w:tab w:val="left" w:pos="10778"/>
        </w:tabs>
        <w:spacing w:beforeLines="10" w:afterLines="10" w:line="596" w:lineRule="exact"/>
        <w:rPr>
          <w:rFonts w:ascii="仿宋_GB2312" w:hint="eastAsia"/>
          <w:szCs w:val="31"/>
        </w:rPr>
      </w:pPr>
      <w:r>
        <w:rPr>
          <w:rFonts w:ascii="宋体" w:hAnsi="宋体" w:cs="宋体" w:hint="eastAsia"/>
          <w:kern w:val="0"/>
          <w:sz w:val="28"/>
          <w:szCs w:val="28"/>
        </w:rPr>
        <w:t>填报单位名称：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（公章）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</w:rPr>
        <w:t>联系电话：</w:t>
      </w:r>
    </w:p>
    <w:tbl>
      <w:tblPr>
        <w:tblW w:w="15181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66"/>
        <w:gridCol w:w="960"/>
        <w:gridCol w:w="840"/>
        <w:gridCol w:w="801"/>
        <w:gridCol w:w="376"/>
        <w:gridCol w:w="444"/>
        <w:gridCol w:w="1562"/>
        <w:gridCol w:w="1073"/>
        <w:gridCol w:w="1200"/>
        <w:gridCol w:w="1355"/>
        <w:gridCol w:w="1111"/>
        <w:gridCol w:w="953"/>
        <w:gridCol w:w="1207"/>
        <w:gridCol w:w="1207"/>
        <w:gridCol w:w="1089"/>
        <w:gridCol w:w="437"/>
      </w:tblGrid>
      <w:tr w:rsidR="00000000">
        <w:trPr>
          <w:trHeight w:val="6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设区市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县别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申请就读</w:t>
            </w:r>
          </w:p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院校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前置学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历层次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前置学历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目前从事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农业产业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经营</w:t>
            </w:r>
          </w:p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规模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2C5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06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12C5D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00000" w:rsidRDefault="00512C5D">
      <w:pPr>
        <w:spacing w:line="300" w:lineRule="exact"/>
        <w:ind w:left="960" w:rightChars="-200" w:right="-620" w:hangingChars="400" w:hanging="960"/>
        <w:jc w:val="left"/>
        <w:rPr>
          <w:rFonts w:ascii="仿宋_GB2312" w:hint="eastAsia"/>
          <w:spacing w:val="-6"/>
          <w:sz w:val="24"/>
        </w:rPr>
      </w:pPr>
      <w:r>
        <w:rPr>
          <w:rFonts w:ascii="仿宋_GB2312" w:hint="eastAsia"/>
          <w:sz w:val="24"/>
        </w:rPr>
        <w:t>备注：</w:t>
      </w: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专业名称应为</w:t>
      </w:r>
      <w:r>
        <w:rPr>
          <w:rFonts w:ascii="仿宋_GB2312" w:hint="eastAsia"/>
          <w:spacing w:val="-6"/>
          <w:sz w:val="24"/>
        </w:rPr>
        <w:t>园艺技术</w:t>
      </w:r>
      <w:r>
        <w:rPr>
          <w:rFonts w:ascii="仿宋_GB2312" w:hint="eastAsia"/>
          <w:spacing w:val="-6"/>
          <w:sz w:val="24"/>
        </w:rPr>
        <w:t>、</w:t>
      </w:r>
      <w:r>
        <w:rPr>
          <w:rFonts w:ascii="仿宋_GB2312" w:hint="eastAsia"/>
          <w:spacing w:val="-6"/>
          <w:sz w:val="24"/>
        </w:rPr>
        <w:t>休闲农业经营与管理、</w:t>
      </w:r>
      <w:r>
        <w:rPr>
          <w:rFonts w:ascii="仿宋_GB2312" w:hint="eastAsia"/>
          <w:spacing w:val="-6"/>
          <w:sz w:val="24"/>
        </w:rPr>
        <w:t>电子商务、</w:t>
      </w:r>
      <w:r>
        <w:rPr>
          <w:rFonts w:ascii="仿宋_GB2312" w:hint="eastAsia"/>
          <w:spacing w:val="-6"/>
          <w:sz w:val="24"/>
        </w:rPr>
        <w:t>畜牧兽医、市场营销、茶艺与茶文化</w:t>
      </w:r>
      <w:r>
        <w:rPr>
          <w:rFonts w:ascii="仿宋_GB2312" w:hint="eastAsia"/>
          <w:spacing w:val="-6"/>
          <w:sz w:val="24"/>
        </w:rPr>
        <w:t>、</w:t>
      </w:r>
      <w:r>
        <w:rPr>
          <w:rFonts w:ascii="仿宋_GB2312" w:hint="eastAsia"/>
          <w:spacing w:val="-6"/>
          <w:sz w:val="24"/>
        </w:rPr>
        <w:t>林业技术、园林技</w:t>
      </w:r>
      <w:r>
        <w:rPr>
          <w:rFonts w:ascii="仿宋_GB2312" w:hint="eastAsia"/>
          <w:spacing w:val="-6"/>
          <w:sz w:val="24"/>
        </w:rPr>
        <w:t>术、</w:t>
      </w:r>
      <w:r>
        <w:rPr>
          <w:rFonts w:ascii="仿宋_GB2312" w:hint="eastAsia"/>
          <w:spacing w:val="-6"/>
          <w:sz w:val="24"/>
        </w:rPr>
        <w:t>水产养殖技术、食品智能加工技术（水产品方向）、</w:t>
      </w:r>
      <w:r>
        <w:rPr>
          <w:rFonts w:ascii="仿宋_GB2312" w:hint="eastAsia"/>
          <w:spacing w:val="-6"/>
          <w:sz w:val="24"/>
        </w:rPr>
        <w:t>茶叶生产与加工技术、</w:t>
      </w:r>
      <w:r>
        <w:rPr>
          <w:rFonts w:ascii="仿宋_GB2312" w:hint="eastAsia"/>
          <w:spacing w:val="-6"/>
          <w:sz w:val="24"/>
        </w:rPr>
        <w:t>市场营销（农产品营销方向）、食品智能加工技术</w:t>
      </w:r>
      <w:r>
        <w:rPr>
          <w:rFonts w:ascii="仿宋_GB2312" w:hint="eastAsia"/>
          <w:spacing w:val="-6"/>
          <w:sz w:val="24"/>
        </w:rPr>
        <w:t>、电子商务（农村电商方向）</w:t>
      </w:r>
      <w:r>
        <w:rPr>
          <w:rFonts w:ascii="仿宋_GB2312" w:hint="eastAsia"/>
          <w:spacing w:val="-6"/>
          <w:sz w:val="24"/>
        </w:rPr>
        <w:t>的一</w:t>
      </w:r>
      <w:r>
        <w:rPr>
          <w:rFonts w:ascii="仿宋_GB2312" w:hint="eastAsia"/>
          <w:spacing w:val="-6"/>
          <w:sz w:val="24"/>
        </w:rPr>
        <w:t>类；</w:t>
      </w:r>
    </w:p>
    <w:p w:rsidR="00000000" w:rsidRDefault="00512C5D">
      <w:pPr>
        <w:spacing w:line="300" w:lineRule="exact"/>
        <w:rPr>
          <w:rFonts w:ascii="仿宋_GB2312" w:hint="eastAsia"/>
          <w:spacing w:val="-6"/>
          <w:sz w:val="24"/>
        </w:rPr>
      </w:pPr>
      <w:r>
        <w:rPr>
          <w:rFonts w:ascii="仿宋_GB2312" w:hint="eastAsia"/>
          <w:spacing w:val="-6"/>
          <w:sz w:val="24"/>
        </w:rPr>
        <w:t xml:space="preserve"> </w:t>
      </w:r>
      <w:r>
        <w:rPr>
          <w:rFonts w:ascii="仿宋_GB2312" w:hint="eastAsia"/>
          <w:spacing w:val="-6"/>
          <w:sz w:val="24"/>
        </w:rPr>
        <w:t xml:space="preserve">      </w:t>
      </w:r>
      <w:r>
        <w:rPr>
          <w:rFonts w:ascii="仿宋_GB2312" w:hint="eastAsia"/>
          <w:spacing w:val="-6"/>
          <w:sz w:val="24"/>
        </w:rPr>
        <w:t>2.</w:t>
      </w:r>
      <w:r>
        <w:rPr>
          <w:rFonts w:ascii="仿宋_GB2312" w:hint="eastAsia"/>
          <w:spacing w:val="-6"/>
          <w:sz w:val="24"/>
        </w:rPr>
        <w:t>前置学历层次为学员目前的学历情况，应为本科毕业、大专毕业、高中毕业、中专毕业、同等学力中的一类</w:t>
      </w:r>
      <w:r>
        <w:rPr>
          <w:rFonts w:ascii="仿宋_GB2312" w:hint="eastAsia"/>
          <w:spacing w:val="-6"/>
          <w:sz w:val="24"/>
        </w:rPr>
        <w:t>；</w:t>
      </w:r>
    </w:p>
    <w:p w:rsidR="00512C5D" w:rsidRDefault="00512C5D">
      <w:pPr>
        <w:rPr>
          <w:rFonts w:hint="eastAsia"/>
        </w:rPr>
      </w:pPr>
      <w:r>
        <w:rPr>
          <w:rFonts w:ascii="仿宋_GB2312" w:hint="eastAsia"/>
          <w:spacing w:val="-6"/>
          <w:sz w:val="24"/>
        </w:rPr>
        <w:t xml:space="preserve"> </w:t>
      </w:r>
      <w:r>
        <w:rPr>
          <w:rFonts w:ascii="仿宋_GB2312" w:hint="eastAsia"/>
          <w:spacing w:val="-6"/>
          <w:sz w:val="24"/>
        </w:rPr>
        <w:t xml:space="preserve">     </w:t>
      </w:r>
      <w:r>
        <w:rPr>
          <w:rFonts w:ascii="仿宋_GB2312" w:hint="eastAsia"/>
          <w:spacing w:val="-6"/>
          <w:sz w:val="24"/>
        </w:rPr>
        <w:t xml:space="preserve"> 3.</w:t>
      </w:r>
      <w:r>
        <w:rPr>
          <w:rFonts w:ascii="仿宋_GB2312" w:hint="eastAsia"/>
          <w:spacing w:val="-6"/>
          <w:sz w:val="24"/>
        </w:rPr>
        <w:t>申请就读院校为学员拟报名参加学习的</w:t>
      </w:r>
      <w:r>
        <w:rPr>
          <w:rFonts w:ascii="仿宋_GB2312" w:hint="eastAsia"/>
          <w:spacing w:val="-6"/>
          <w:sz w:val="24"/>
        </w:rPr>
        <w:t>学校。</w:t>
      </w:r>
    </w:p>
    <w:sectPr w:rsidR="00512C5D">
      <w:footerReference w:type="default" r:id="rId6"/>
      <w:pgSz w:w="16838" w:h="11906" w:orient="landscape"/>
      <w:pgMar w:top="1800" w:right="1440" w:bottom="1800" w:left="1440" w:header="851" w:footer="992" w:gutter="0"/>
      <w:pgNumType w:start="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5D" w:rsidRDefault="00512C5D">
      <w:r>
        <w:separator/>
      </w:r>
    </w:p>
  </w:endnote>
  <w:endnote w:type="continuationSeparator" w:id="1">
    <w:p w:rsidR="00512C5D" w:rsidRDefault="0051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2C5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512C5D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44B1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5D" w:rsidRDefault="00512C5D">
      <w:r>
        <w:separator/>
      </w:r>
    </w:p>
  </w:footnote>
  <w:footnote w:type="continuationSeparator" w:id="1">
    <w:p w:rsidR="00512C5D" w:rsidRDefault="00512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iMTAyMmU4YzlhNmFiNGI5OGRlZGEwODZiODY0NjQifQ=="/>
  </w:docVars>
  <w:rsids>
    <w:rsidRoot w:val="FFFB2942"/>
    <w:rsid w:val="00044B12"/>
    <w:rsid w:val="00512C5D"/>
    <w:rsid w:val="29BDC0F5"/>
    <w:rsid w:val="333D87EA"/>
    <w:rsid w:val="654760EC"/>
    <w:rsid w:val="6FEE960F"/>
    <w:rsid w:val="6FF585EB"/>
    <w:rsid w:val="7604F228"/>
    <w:rsid w:val="775EDC6E"/>
    <w:rsid w:val="7DFF8F7D"/>
    <w:rsid w:val="7F77FD96"/>
    <w:rsid w:val="7FEF7A0C"/>
    <w:rsid w:val="7FEFF85B"/>
    <w:rsid w:val="7FF71F44"/>
    <w:rsid w:val="B3C7CBED"/>
    <w:rsid w:val="B5FF102F"/>
    <w:rsid w:val="DFBB378E"/>
    <w:rsid w:val="F7FEC2B9"/>
    <w:rsid w:val="F7FFB123"/>
    <w:rsid w:val="FF9FDBAF"/>
    <w:rsid w:val="FFFB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44B12"/>
    <w:rPr>
      <w:sz w:val="18"/>
      <w:szCs w:val="18"/>
    </w:rPr>
  </w:style>
  <w:style w:type="character" w:customStyle="1" w:styleId="Char">
    <w:name w:val="批注框文本 Char"/>
    <w:basedOn w:val="a0"/>
    <w:link w:val="a5"/>
    <w:rsid w:val="00044B12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徐建清</dc:creator>
  <cp:keywords/>
  <cp:lastModifiedBy>Administrator</cp:lastModifiedBy>
  <cp:revision>2</cp:revision>
  <cp:lastPrinted>2024-06-26T17:06:00Z</cp:lastPrinted>
  <dcterms:created xsi:type="dcterms:W3CDTF">2025-07-14T06:40:00Z</dcterms:created>
  <dcterms:modified xsi:type="dcterms:W3CDTF">2025-07-14T06:40:00Z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B6EB4E678725F26B60899B648F3A8F97</vt:lpwstr>
  </property>
</Properties>
</file>